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7" w:tblpY="2328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25"/>
        <w:gridCol w:w="186"/>
        <w:gridCol w:w="174"/>
        <w:gridCol w:w="57"/>
        <w:gridCol w:w="498"/>
        <w:gridCol w:w="246"/>
        <w:gridCol w:w="335"/>
        <w:gridCol w:w="68"/>
        <w:gridCol w:w="480"/>
        <w:gridCol w:w="204"/>
        <w:gridCol w:w="59"/>
        <w:gridCol w:w="281"/>
        <w:gridCol w:w="845"/>
        <w:gridCol w:w="173"/>
        <w:gridCol w:w="7"/>
        <w:gridCol w:w="702"/>
        <w:gridCol w:w="225"/>
        <w:gridCol w:w="133"/>
        <w:gridCol w:w="356"/>
        <w:gridCol w:w="9"/>
        <w:gridCol w:w="441"/>
        <w:gridCol w:w="571"/>
        <w:gridCol w:w="2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应聘岗位及专业</w:t>
            </w:r>
          </w:p>
        </w:tc>
        <w:tc>
          <w:tcPr>
            <w:tcW w:w="4889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36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3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17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第一学历、学位</w:t>
            </w:r>
          </w:p>
        </w:tc>
        <w:tc>
          <w:tcPr>
            <w:tcW w:w="6421" w:type="dxa"/>
            <w:gridSpan w:val="16"/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月毕业于           （校）           专业，获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最后学历、学位</w:t>
            </w:r>
          </w:p>
        </w:tc>
        <w:tc>
          <w:tcPr>
            <w:tcW w:w="6421" w:type="dxa"/>
            <w:gridSpan w:val="16"/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月毕业于           （校）           专业，获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7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1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特长及证书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参加服务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121" w:type="dxa"/>
            <w:gridSpan w:val="9"/>
          </w:tcPr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（享受加分待遇的人员填写）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服务起止时间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（高中起）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科研及发表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在校期间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担任社会职务情况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568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经本人认真审核确认，以上所填内容和所附材料完全真实无误。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680" w:firstLineChars="8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6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注：应聘人员应对自己所填报资料的真实性负责，凡有弄虚作假者，一经发现取消应聘资格；</w:t>
            </w:r>
          </w:p>
        </w:tc>
      </w:tr>
    </w:tbl>
    <w:p>
      <w:pPr>
        <w:spacing w:line="560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太原工业学院</w:t>
      </w:r>
      <w:r>
        <w:rPr>
          <w:rFonts w:hint="eastAsia"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年公开招聘博士研究生报名登记表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E"/>
    <w:rsid w:val="00007B07"/>
    <w:rsid w:val="000F7228"/>
    <w:rsid w:val="002E5BBE"/>
    <w:rsid w:val="003926F9"/>
    <w:rsid w:val="00816C54"/>
    <w:rsid w:val="009C7437"/>
    <w:rsid w:val="23E61365"/>
    <w:rsid w:val="74D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5">
    <w:name w:val="信息标题 Char"/>
    <w:basedOn w:val="4"/>
    <w:link w:val="2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406</Characters>
  <Lines>3</Lines>
  <Paragraphs>1</Paragraphs>
  <TotalTime>5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2022-05-10T03:26:00Z</dcterms:created>
  <dc:creator>石晓雷</dc:creator>
  <cp:lastModifiedBy>86136</cp:lastModifiedBy>
  <cp:lastPrinted>2023-03-07T08:34:00Z</cp:lastPrinted>
  <dcterms:modified xsi:type="dcterms:W3CDTF">2023-05-06T10:20:38Z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4B05E17F296F4F7893BE8E000CB76FBC_13</vt:lpwstr>
  </property>
</Properties>
</file>