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"/>
        <w:tblOverlap w:val="never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90"/>
        <w:gridCol w:w="1310"/>
        <w:gridCol w:w="60"/>
        <w:gridCol w:w="756"/>
        <w:gridCol w:w="318"/>
        <w:gridCol w:w="141"/>
        <w:gridCol w:w="284"/>
        <w:gridCol w:w="709"/>
        <w:gridCol w:w="611"/>
        <w:gridCol w:w="239"/>
        <w:gridCol w:w="581"/>
        <w:gridCol w:w="148"/>
        <w:gridCol w:w="1114"/>
        <w:gridCol w:w="45"/>
        <w:gridCol w:w="696"/>
        <w:gridCol w:w="97"/>
        <w:gridCol w:w="160"/>
        <w:gridCol w:w="913"/>
      </w:tblGrid>
      <w:tr w:rsidR="001430D1" w:rsidRPr="00B47D18" w:rsidTr="00B47D18">
        <w:trPr>
          <w:trHeight w:val="1091"/>
        </w:trPr>
        <w:tc>
          <w:tcPr>
            <w:tcW w:w="9283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1430D1" w:rsidRPr="00B47D18" w:rsidRDefault="007621AF" w:rsidP="00B47D18">
            <w:pPr>
              <w:pStyle w:val="a6"/>
              <w:spacing w:line="460" w:lineRule="exact"/>
              <w:jc w:val="both"/>
              <w:rPr>
                <w:rFonts w:ascii="仿宋" w:eastAsia="仿宋" w:hAnsi="仿宋" w:cs="仿宋"/>
                <w:color w:val="000000"/>
                <w:kern w:val="0"/>
                <w:sz w:val="32"/>
              </w:rPr>
            </w:pPr>
            <w:r w:rsidRPr="00B47D18">
              <w:rPr>
                <w:rFonts w:ascii="仿宋" w:eastAsia="仿宋" w:hAnsi="仿宋" w:cs="仿宋" w:hint="eastAsia"/>
                <w:color w:val="000000"/>
                <w:kern w:val="0"/>
                <w:sz w:val="32"/>
              </w:rPr>
              <w:t>附件2：</w:t>
            </w:r>
          </w:p>
          <w:p w:rsidR="001430D1" w:rsidRPr="00B47D18" w:rsidRDefault="007621AF" w:rsidP="00B47D18">
            <w:pPr>
              <w:pStyle w:val="a6"/>
              <w:spacing w:line="460" w:lineRule="exact"/>
              <w:rPr>
                <w:color w:val="000000"/>
                <w:w w:val="80"/>
                <w:kern w:val="0"/>
                <w:szCs w:val="44"/>
              </w:rPr>
            </w:pPr>
            <w:r w:rsidRPr="00F0530E">
              <w:rPr>
                <w:rFonts w:hint="eastAsia"/>
                <w:color w:val="000000"/>
                <w:w w:val="83"/>
                <w:kern w:val="0"/>
                <w:szCs w:val="44"/>
                <w:fitText w:val="8464"/>
              </w:rPr>
              <w:t>申报中级、初级档案专业技术职务任职资格评审简</w:t>
            </w:r>
            <w:r w:rsidRPr="00F0530E">
              <w:rPr>
                <w:rFonts w:hint="eastAsia"/>
                <w:color w:val="000000"/>
                <w:spacing w:val="41"/>
                <w:w w:val="83"/>
                <w:kern w:val="0"/>
                <w:szCs w:val="44"/>
                <w:fitText w:val="8464"/>
              </w:rPr>
              <w:t>表</w:t>
            </w:r>
          </w:p>
          <w:p w:rsidR="001430D1" w:rsidRPr="00B47D18" w:rsidRDefault="001430D1" w:rsidP="00B47D18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1430D1" w:rsidTr="00B47D18">
        <w:trPr>
          <w:trHeight w:val="640"/>
        </w:trPr>
        <w:tc>
          <w:tcPr>
            <w:tcW w:w="1101" w:type="dxa"/>
            <w:gridSpan w:val="2"/>
            <w:vAlign w:val="center"/>
          </w:tcPr>
          <w:p w:rsidR="001430D1" w:rsidRDefault="007621AF" w:rsidP="00B47D1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70" w:type="dxa"/>
            <w:gridSpan w:val="2"/>
            <w:vAlign w:val="center"/>
          </w:tcPr>
          <w:p w:rsidR="001430D1" w:rsidRDefault="00E7069A" w:rsidP="00B47D1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赵海涛</w:t>
            </w:r>
          </w:p>
        </w:tc>
        <w:tc>
          <w:tcPr>
            <w:tcW w:w="756" w:type="dxa"/>
            <w:vAlign w:val="center"/>
          </w:tcPr>
          <w:p w:rsidR="001430D1" w:rsidRDefault="007621AF" w:rsidP="00B47D1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459" w:type="dxa"/>
            <w:gridSpan w:val="2"/>
            <w:vAlign w:val="center"/>
          </w:tcPr>
          <w:p w:rsidR="001430D1" w:rsidRDefault="00E7069A" w:rsidP="00B47D1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993" w:type="dxa"/>
            <w:gridSpan w:val="2"/>
            <w:vAlign w:val="center"/>
          </w:tcPr>
          <w:p w:rsidR="001430D1" w:rsidRDefault="007621AF" w:rsidP="00B47D18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</w:t>
            </w:r>
          </w:p>
          <w:p w:rsidR="001430D1" w:rsidRDefault="007621AF" w:rsidP="00B47D18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年月</w:t>
            </w:r>
          </w:p>
        </w:tc>
        <w:tc>
          <w:tcPr>
            <w:tcW w:w="850" w:type="dxa"/>
            <w:gridSpan w:val="2"/>
            <w:vAlign w:val="center"/>
          </w:tcPr>
          <w:p w:rsidR="001430D1" w:rsidRDefault="00E7069A" w:rsidP="00B47D18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0F06F3">
              <w:rPr>
                <w:rFonts w:ascii="宋体" w:hAnsi="宋体" w:hint="eastAsia"/>
                <w:color w:val="000000"/>
                <w:spacing w:val="-12"/>
              </w:rPr>
              <w:t>1972</w:t>
            </w:r>
            <w:r w:rsidRPr="009F792A">
              <w:rPr>
                <w:rFonts w:ascii="宋体" w:hAnsi="宋体" w:hint="eastAsia"/>
                <w:color w:val="000000"/>
                <w:spacing w:val="-16"/>
              </w:rPr>
              <w:t>年11 月</w:t>
            </w:r>
          </w:p>
        </w:tc>
        <w:tc>
          <w:tcPr>
            <w:tcW w:w="729" w:type="dxa"/>
            <w:gridSpan w:val="2"/>
            <w:vAlign w:val="center"/>
          </w:tcPr>
          <w:p w:rsidR="001430D1" w:rsidRDefault="007621AF" w:rsidP="00B47D18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2"/>
            <w:vAlign w:val="center"/>
          </w:tcPr>
          <w:p w:rsidR="001430D1" w:rsidRDefault="00E7069A" w:rsidP="00B47D18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汉</w:t>
            </w:r>
          </w:p>
        </w:tc>
        <w:tc>
          <w:tcPr>
            <w:tcW w:w="696" w:type="dxa"/>
            <w:vAlign w:val="center"/>
          </w:tcPr>
          <w:p w:rsidR="001430D1" w:rsidRDefault="007621AF" w:rsidP="00B47D18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170" w:type="dxa"/>
            <w:gridSpan w:val="3"/>
            <w:vAlign w:val="center"/>
          </w:tcPr>
          <w:p w:rsidR="001430D1" w:rsidRDefault="00E7069A" w:rsidP="00B47D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党员</w:t>
            </w:r>
          </w:p>
        </w:tc>
      </w:tr>
      <w:tr w:rsidR="00E7069A" w:rsidTr="00B47D18">
        <w:trPr>
          <w:trHeight w:val="640"/>
        </w:trPr>
        <w:tc>
          <w:tcPr>
            <w:tcW w:w="1101" w:type="dxa"/>
            <w:gridSpan w:val="2"/>
            <w:vAlign w:val="center"/>
          </w:tcPr>
          <w:p w:rsidR="00E7069A" w:rsidRDefault="00E7069A" w:rsidP="00B47D1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126" w:type="dxa"/>
            <w:gridSpan w:val="3"/>
            <w:vAlign w:val="center"/>
          </w:tcPr>
          <w:p w:rsidR="00E7069A" w:rsidRPr="007C2A39" w:rsidRDefault="00E7069A" w:rsidP="00B47D18">
            <w:pPr>
              <w:spacing w:line="320" w:lineRule="exact"/>
              <w:jc w:val="left"/>
              <w:rPr>
                <w:rFonts w:ascii="宋体" w:hAnsi="宋体"/>
                <w:color w:val="000000"/>
                <w:spacing w:val="-10"/>
              </w:rPr>
            </w:pPr>
            <w:r w:rsidRPr="007C2A39">
              <w:rPr>
                <w:rFonts w:ascii="宋体" w:hAnsi="宋体" w:hint="eastAsia"/>
                <w:color w:val="000000"/>
                <w:spacing w:val="-10"/>
              </w:rPr>
              <w:t>140103197211065718</w:t>
            </w:r>
          </w:p>
        </w:tc>
        <w:tc>
          <w:tcPr>
            <w:tcW w:w="1452" w:type="dxa"/>
            <w:gridSpan w:val="4"/>
            <w:vAlign w:val="center"/>
          </w:tcPr>
          <w:p w:rsidR="00E7069A" w:rsidRDefault="00E7069A" w:rsidP="00B47D18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7C2A39">
              <w:rPr>
                <w:rFonts w:ascii="宋体" w:hAnsi="宋体" w:hint="eastAsia"/>
                <w:color w:val="000000"/>
                <w:spacing w:val="20"/>
                <w:w w:val="76"/>
                <w:kern w:val="0"/>
              </w:rPr>
              <w:t>本人档案</w:t>
            </w:r>
            <w:r w:rsidRPr="007C2A39">
              <w:rPr>
                <w:rFonts w:ascii="宋体" w:hAnsi="宋体" w:hint="eastAsia"/>
                <w:color w:val="000000"/>
                <w:w w:val="76"/>
                <w:kern w:val="0"/>
              </w:rPr>
              <w:t xml:space="preserve">     </w:t>
            </w:r>
            <w:r w:rsidRPr="007C2A39">
              <w:rPr>
                <w:rFonts w:ascii="宋体" w:hAnsi="宋体" w:hint="eastAsia"/>
                <w:color w:val="000000"/>
                <w:spacing w:val="20"/>
                <w:w w:val="76"/>
                <w:kern w:val="0"/>
              </w:rPr>
              <w:t>所在单位</w:t>
            </w:r>
          </w:p>
        </w:tc>
        <w:tc>
          <w:tcPr>
            <w:tcW w:w="1579" w:type="dxa"/>
            <w:gridSpan w:val="4"/>
            <w:vAlign w:val="center"/>
          </w:tcPr>
          <w:p w:rsidR="00E7069A" w:rsidRDefault="00E7069A" w:rsidP="00B47D18">
            <w:pPr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太原工业学院</w:t>
            </w:r>
          </w:p>
        </w:tc>
        <w:tc>
          <w:tcPr>
            <w:tcW w:w="1159" w:type="dxa"/>
            <w:gridSpan w:val="2"/>
            <w:vAlign w:val="center"/>
          </w:tcPr>
          <w:p w:rsidR="00E7069A" w:rsidRDefault="00E7069A" w:rsidP="00B47D1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行政职务</w:t>
            </w:r>
          </w:p>
        </w:tc>
        <w:tc>
          <w:tcPr>
            <w:tcW w:w="1866" w:type="dxa"/>
            <w:gridSpan w:val="4"/>
            <w:vAlign w:val="center"/>
          </w:tcPr>
          <w:p w:rsidR="00E7069A" w:rsidRDefault="00E7069A" w:rsidP="00B47D18">
            <w:pPr>
              <w:spacing w:line="36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6701F" w:rsidTr="00B47D18">
        <w:trPr>
          <w:trHeight w:val="601"/>
        </w:trPr>
        <w:tc>
          <w:tcPr>
            <w:tcW w:w="1101" w:type="dxa"/>
            <w:gridSpan w:val="2"/>
            <w:vMerge w:val="restart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参加工作时间</w:t>
            </w:r>
          </w:p>
        </w:tc>
        <w:tc>
          <w:tcPr>
            <w:tcW w:w="1310" w:type="dxa"/>
            <w:vMerge w:val="restart"/>
            <w:vAlign w:val="center"/>
          </w:tcPr>
          <w:p w:rsidR="00E7069A" w:rsidRPr="00E7069A" w:rsidRDefault="00E7069A" w:rsidP="00B47D18">
            <w:pPr>
              <w:spacing w:line="240" w:lineRule="exact"/>
              <w:jc w:val="left"/>
              <w:rPr>
                <w:rFonts w:ascii="宋体" w:hAnsi="宋体"/>
                <w:color w:val="000000"/>
                <w:spacing w:val="-10"/>
              </w:rPr>
            </w:pPr>
            <w:r w:rsidRPr="00E7069A">
              <w:rPr>
                <w:rFonts w:ascii="宋体" w:hAnsi="宋体" w:hint="eastAsia"/>
                <w:color w:val="000000"/>
                <w:spacing w:val="-10"/>
              </w:rPr>
              <w:t>1996年3月</w:t>
            </w:r>
          </w:p>
        </w:tc>
        <w:tc>
          <w:tcPr>
            <w:tcW w:w="816" w:type="dxa"/>
            <w:gridSpan w:val="2"/>
            <w:vMerge w:val="restart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从事档案工作时间</w:t>
            </w:r>
          </w:p>
        </w:tc>
        <w:tc>
          <w:tcPr>
            <w:tcW w:w="743" w:type="dxa"/>
            <w:gridSpan w:val="3"/>
            <w:vMerge w:val="restart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 w:rsidRPr="007C2A39">
              <w:rPr>
                <w:rFonts w:ascii="宋体" w:hAnsi="宋体" w:hint="eastAsia"/>
                <w:color w:val="000000"/>
                <w:spacing w:val="-14"/>
              </w:rPr>
              <w:t>2014年3月</w:t>
            </w:r>
          </w:p>
        </w:tc>
        <w:tc>
          <w:tcPr>
            <w:tcW w:w="709" w:type="dxa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738" w:type="dxa"/>
            <w:gridSpan w:val="6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太原工业学院档案馆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E7069A" w:rsidRDefault="00E7069A" w:rsidP="00B47D1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推荐部门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E7069A" w:rsidRDefault="00E7069A" w:rsidP="00B47D1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山西省 教育厅</w:t>
            </w:r>
          </w:p>
        </w:tc>
      </w:tr>
      <w:tr w:rsidR="00E6701F" w:rsidTr="00B47D18">
        <w:trPr>
          <w:trHeight w:val="601"/>
        </w:trPr>
        <w:tc>
          <w:tcPr>
            <w:tcW w:w="1101" w:type="dxa"/>
            <w:gridSpan w:val="2"/>
            <w:vMerge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10" w:type="dxa"/>
            <w:vMerge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16" w:type="dxa"/>
            <w:gridSpan w:val="2"/>
            <w:vMerge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43" w:type="dxa"/>
            <w:gridSpan w:val="3"/>
            <w:vMerge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单位性质</w:t>
            </w:r>
          </w:p>
        </w:tc>
        <w:tc>
          <w:tcPr>
            <w:tcW w:w="2738" w:type="dxa"/>
            <w:gridSpan w:val="6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事业单位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7069A" w:rsidTr="00B47D18">
        <w:trPr>
          <w:trHeight w:val="601"/>
        </w:trPr>
        <w:tc>
          <w:tcPr>
            <w:tcW w:w="1101" w:type="dxa"/>
            <w:gridSpan w:val="2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第一学历、学位</w:t>
            </w:r>
          </w:p>
        </w:tc>
        <w:tc>
          <w:tcPr>
            <w:tcW w:w="1310" w:type="dxa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专科</w:t>
            </w:r>
          </w:p>
        </w:tc>
        <w:tc>
          <w:tcPr>
            <w:tcW w:w="816" w:type="dxa"/>
            <w:gridSpan w:val="2"/>
            <w:vMerge w:val="restart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</w:p>
        </w:tc>
        <w:tc>
          <w:tcPr>
            <w:tcW w:w="1452" w:type="dxa"/>
            <w:gridSpan w:val="4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太原理工大学</w:t>
            </w:r>
          </w:p>
        </w:tc>
        <w:tc>
          <w:tcPr>
            <w:tcW w:w="611" w:type="dxa"/>
            <w:vMerge w:val="restart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专业及学位</w:t>
            </w:r>
          </w:p>
        </w:tc>
        <w:tc>
          <w:tcPr>
            <w:tcW w:w="2127" w:type="dxa"/>
            <w:gridSpan w:val="5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计算机原理与应用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073" w:type="dxa"/>
            <w:gridSpan w:val="2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1995年</w:t>
            </w:r>
          </w:p>
        </w:tc>
      </w:tr>
      <w:tr w:rsidR="00E7069A" w:rsidTr="00B47D18">
        <w:trPr>
          <w:trHeight w:val="601"/>
        </w:trPr>
        <w:tc>
          <w:tcPr>
            <w:tcW w:w="1101" w:type="dxa"/>
            <w:gridSpan w:val="2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最高学历、学位</w:t>
            </w:r>
          </w:p>
        </w:tc>
        <w:tc>
          <w:tcPr>
            <w:tcW w:w="1310" w:type="dxa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本科</w:t>
            </w:r>
          </w:p>
        </w:tc>
        <w:tc>
          <w:tcPr>
            <w:tcW w:w="816" w:type="dxa"/>
            <w:gridSpan w:val="2"/>
            <w:vMerge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中北大学</w:t>
            </w:r>
          </w:p>
        </w:tc>
        <w:tc>
          <w:tcPr>
            <w:tcW w:w="611" w:type="dxa"/>
            <w:vMerge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计算机科学与技术</w:t>
            </w:r>
          </w:p>
        </w:tc>
        <w:tc>
          <w:tcPr>
            <w:tcW w:w="793" w:type="dxa"/>
            <w:gridSpan w:val="2"/>
            <w:vMerge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E7069A" w:rsidRDefault="00E7069A" w:rsidP="00B47D18">
            <w:pPr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2010年</w:t>
            </w:r>
          </w:p>
        </w:tc>
      </w:tr>
      <w:tr w:rsidR="00E7069A" w:rsidRPr="00B47D18" w:rsidTr="00B47D18">
        <w:trPr>
          <w:trHeight w:val="397"/>
        </w:trPr>
        <w:tc>
          <w:tcPr>
            <w:tcW w:w="1101" w:type="dxa"/>
            <w:gridSpan w:val="2"/>
            <w:vMerge w:val="restart"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现任职称</w:t>
            </w:r>
          </w:p>
        </w:tc>
        <w:tc>
          <w:tcPr>
            <w:tcW w:w="3578" w:type="dxa"/>
            <w:gridSpan w:val="7"/>
            <w:vMerge w:val="restart"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助理馆员</w:t>
            </w: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47D18">
              <w:rPr>
                <w:rFonts w:ascii="宋体" w:hint="eastAsia"/>
                <w:color w:val="000000"/>
                <w:kern w:val="0"/>
                <w:szCs w:val="21"/>
              </w:rPr>
              <w:t>评审时间</w:t>
            </w:r>
          </w:p>
        </w:tc>
        <w:tc>
          <w:tcPr>
            <w:tcW w:w="3173" w:type="dxa"/>
            <w:gridSpan w:val="7"/>
            <w:tcBorders>
              <w:left w:val="single" w:sz="4" w:space="0" w:color="auto"/>
            </w:tcBorders>
            <w:vAlign w:val="center"/>
          </w:tcPr>
          <w:p w:rsidR="00E7069A" w:rsidRPr="00B47D18" w:rsidRDefault="00B129D7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2019年3月</w:t>
            </w:r>
          </w:p>
        </w:tc>
      </w:tr>
      <w:tr w:rsidR="00E7069A" w:rsidRPr="00B47D18" w:rsidTr="00B47D18">
        <w:trPr>
          <w:trHeight w:val="397"/>
        </w:trPr>
        <w:tc>
          <w:tcPr>
            <w:tcW w:w="1101" w:type="dxa"/>
            <w:gridSpan w:val="2"/>
            <w:vMerge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578" w:type="dxa"/>
            <w:gridSpan w:val="7"/>
            <w:vMerge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47D18">
              <w:rPr>
                <w:rFonts w:ascii="宋体" w:hint="eastAsia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3173" w:type="dxa"/>
            <w:gridSpan w:val="7"/>
            <w:tcBorders>
              <w:lef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E7069A" w:rsidRPr="00B47D18" w:rsidTr="00B47D18">
        <w:trPr>
          <w:trHeight w:val="397"/>
        </w:trPr>
        <w:tc>
          <w:tcPr>
            <w:tcW w:w="110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曾任职称</w:t>
            </w:r>
          </w:p>
        </w:tc>
        <w:tc>
          <w:tcPr>
            <w:tcW w:w="3578" w:type="dxa"/>
            <w:gridSpan w:val="7"/>
            <w:vMerge w:val="restart"/>
            <w:vAlign w:val="center"/>
          </w:tcPr>
          <w:p w:rsidR="00E7069A" w:rsidRPr="00B47D18" w:rsidRDefault="000512C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助理工程师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47D18">
              <w:rPr>
                <w:rFonts w:ascii="宋体" w:hint="eastAsia"/>
                <w:color w:val="000000"/>
                <w:kern w:val="0"/>
                <w:szCs w:val="21"/>
              </w:rPr>
              <w:t>评审时间</w:t>
            </w:r>
          </w:p>
        </w:tc>
        <w:tc>
          <w:tcPr>
            <w:tcW w:w="31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69A" w:rsidRPr="00B47D18" w:rsidRDefault="000512C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2013年10月</w:t>
            </w:r>
          </w:p>
        </w:tc>
      </w:tr>
      <w:tr w:rsidR="00E7069A" w:rsidRPr="00B47D18" w:rsidTr="00B47D18">
        <w:trPr>
          <w:trHeight w:val="397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578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4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47D18">
              <w:rPr>
                <w:rFonts w:ascii="宋体" w:hint="eastAsia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317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69A" w:rsidRPr="00B47D18" w:rsidRDefault="000512C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2013</w:t>
            </w:r>
            <w:r w:rsidR="0089099D" w:rsidRPr="00B47D18">
              <w:rPr>
                <w:rFonts w:ascii="宋体" w:hAnsi="宋体" w:hint="eastAsia"/>
                <w:color w:val="000000"/>
                <w:kern w:val="0"/>
              </w:rPr>
              <w:t>年11月</w:t>
            </w:r>
          </w:p>
        </w:tc>
      </w:tr>
      <w:tr w:rsidR="00E7069A" w:rsidRPr="00B47D18" w:rsidTr="00B47D18">
        <w:trPr>
          <w:trHeight w:val="1410"/>
        </w:trPr>
        <w:tc>
          <w:tcPr>
            <w:tcW w:w="1101" w:type="dxa"/>
            <w:gridSpan w:val="2"/>
            <w:tcBorders>
              <w:top w:val="nil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申报职称</w:t>
            </w:r>
          </w:p>
        </w:tc>
        <w:tc>
          <w:tcPr>
            <w:tcW w:w="2444" w:type="dxa"/>
            <w:gridSpan w:val="4"/>
            <w:tcBorders>
              <w:top w:val="nil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馆员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参加脱产</w:t>
            </w:r>
          </w:p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培训情况</w:t>
            </w:r>
          </w:p>
        </w:tc>
        <w:tc>
          <w:tcPr>
            <w:tcW w:w="4604" w:type="dxa"/>
            <w:gridSpan w:val="10"/>
            <w:vAlign w:val="center"/>
          </w:tcPr>
          <w:p w:rsidR="00E7069A" w:rsidRPr="00B47D18" w:rsidRDefault="00E7069A" w:rsidP="00B47D18">
            <w:pPr>
              <w:spacing w:line="300" w:lineRule="exact"/>
              <w:rPr>
                <w:rFonts w:ascii="宋体" w:hAnsi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7069A" w:rsidRPr="00B47D18" w:rsidTr="00B47D18">
        <w:trPr>
          <w:trHeight w:hRule="exact" w:val="463"/>
        </w:trPr>
        <w:tc>
          <w:tcPr>
            <w:tcW w:w="811" w:type="dxa"/>
            <w:vMerge w:val="restart"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主要工作经历</w:t>
            </w:r>
          </w:p>
        </w:tc>
        <w:tc>
          <w:tcPr>
            <w:tcW w:w="2734" w:type="dxa"/>
            <w:gridSpan w:val="5"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起止时间</w:t>
            </w:r>
          </w:p>
        </w:tc>
        <w:tc>
          <w:tcPr>
            <w:tcW w:w="3827" w:type="dxa"/>
            <w:gridSpan w:val="8"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工    作    单    位</w:t>
            </w:r>
          </w:p>
        </w:tc>
        <w:tc>
          <w:tcPr>
            <w:tcW w:w="1911" w:type="dxa"/>
            <w:gridSpan w:val="5"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所从事工作</w:t>
            </w:r>
          </w:p>
        </w:tc>
      </w:tr>
      <w:tr w:rsidR="00E7069A" w:rsidRPr="00B47D18" w:rsidTr="00B47D18">
        <w:trPr>
          <w:trHeight w:hRule="exact" w:val="397"/>
        </w:trPr>
        <w:tc>
          <w:tcPr>
            <w:tcW w:w="811" w:type="dxa"/>
            <w:vMerge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734" w:type="dxa"/>
            <w:gridSpan w:val="5"/>
            <w:tcBorders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1996年3月～1996年9月</w:t>
            </w: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太原洗涤剂厂</w:t>
            </w:r>
          </w:p>
        </w:tc>
        <w:tc>
          <w:tcPr>
            <w:tcW w:w="1911" w:type="dxa"/>
            <w:gridSpan w:val="5"/>
            <w:tcBorders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电工</w:t>
            </w:r>
          </w:p>
        </w:tc>
      </w:tr>
      <w:tr w:rsidR="00E7069A" w:rsidRPr="00B47D18" w:rsidTr="00B47D18">
        <w:trPr>
          <w:trHeight w:hRule="exact" w:val="397"/>
        </w:trPr>
        <w:tc>
          <w:tcPr>
            <w:tcW w:w="811" w:type="dxa"/>
            <w:vMerge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7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6701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1996年9月～2009年9月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6701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华北工学院分院产业办</w:t>
            </w:r>
          </w:p>
        </w:tc>
        <w:tc>
          <w:tcPr>
            <w:tcW w:w="19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6701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电工</w:t>
            </w:r>
          </w:p>
        </w:tc>
      </w:tr>
      <w:tr w:rsidR="00E7069A" w:rsidRPr="00B47D18" w:rsidTr="00B47D18">
        <w:trPr>
          <w:trHeight w:hRule="exact" w:val="397"/>
        </w:trPr>
        <w:tc>
          <w:tcPr>
            <w:tcW w:w="811" w:type="dxa"/>
            <w:vMerge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7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6701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2009年9月～2014年3月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6701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太原工业学院网络中心</w:t>
            </w:r>
          </w:p>
        </w:tc>
        <w:tc>
          <w:tcPr>
            <w:tcW w:w="19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6701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网络维护</w:t>
            </w:r>
          </w:p>
        </w:tc>
      </w:tr>
      <w:tr w:rsidR="00E7069A" w:rsidRPr="00B47D18" w:rsidTr="00B47D18">
        <w:trPr>
          <w:trHeight w:hRule="exact" w:val="397"/>
        </w:trPr>
        <w:tc>
          <w:tcPr>
            <w:tcW w:w="811" w:type="dxa"/>
            <w:vMerge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7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6701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2014年3月～今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6701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太原工业学院档案馆</w:t>
            </w:r>
          </w:p>
        </w:tc>
        <w:tc>
          <w:tcPr>
            <w:tcW w:w="19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6701F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  <w:szCs w:val="21"/>
              </w:rPr>
              <w:t>档案信息化管理</w:t>
            </w:r>
          </w:p>
        </w:tc>
      </w:tr>
      <w:tr w:rsidR="00E7069A" w:rsidRPr="00B47D18" w:rsidTr="00B47D18">
        <w:trPr>
          <w:trHeight w:hRule="exact" w:val="397"/>
        </w:trPr>
        <w:tc>
          <w:tcPr>
            <w:tcW w:w="811" w:type="dxa"/>
            <w:vMerge/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7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E7069A" w:rsidRPr="00B47D18" w:rsidTr="00B47D18">
        <w:trPr>
          <w:trHeight w:hRule="exact" w:val="397"/>
        </w:trPr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7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9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E7069A" w:rsidRPr="00B47D18" w:rsidTr="00B47D18">
        <w:trPr>
          <w:trHeight w:val="500"/>
        </w:trPr>
        <w:tc>
          <w:tcPr>
            <w:tcW w:w="811" w:type="dxa"/>
            <w:vMerge w:val="restart"/>
            <w:tcBorders>
              <w:top w:val="nil"/>
              <w:right w:val="nil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任现职以来发表论著论文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论文（论著）名称</w:t>
            </w:r>
          </w:p>
        </w:tc>
        <w:tc>
          <w:tcPr>
            <w:tcW w:w="482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发表期刊（出版社）、年度、期刊号、CN刊号</w:t>
            </w:r>
          </w:p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研讨会论文注明：会议名称、参会时间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字数</w:t>
            </w:r>
          </w:p>
        </w:tc>
      </w:tr>
      <w:tr w:rsidR="00E7069A" w:rsidRPr="00B47D18" w:rsidTr="00B47D18">
        <w:trPr>
          <w:trHeight w:val="1659"/>
        </w:trPr>
        <w:tc>
          <w:tcPr>
            <w:tcW w:w="811" w:type="dxa"/>
            <w:vMerge/>
            <w:tcBorders>
              <w:right w:val="nil"/>
            </w:tcBorders>
            <w:vAlign w:val="center"/>
          </w:tcPr>
          <w:p w:rsidR="00E7069A" w:rsidRPr="00B47D18" w:rsidRDefault="00E7069A" w:rsidP="00B47D18">
            <w:pPr>
              <w:spacing w:line="30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C05244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高校档案信息安全管理与应用探讨</w:t>
            </w:r>
          </w:p>
        </w:tc>
        <w:tc>
          <w:tcPr>
            <w:tcW w:w="482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C05244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 xml:space="preserve">科技创新与生产力 ，2019年度，第6期，       </w:t>
            </w:r>
            <w:r w:rsidR="00B47D18">
              <w:rPr>
                <w:rFonts w:ascii="宋体" w:hAnsi="宋体" w:hint="eastAsia"/>
                <w:color w:val="000000"/>
                <w:kern w:val="0"/>
              </w:rPr>
              <w:t xml:space="preserve">  </w:t>
            </w:r>
            <w:r w:rsidRPr="00B47D18">
              <w:rPr>
                <w:rFonts w:ascii="宋体" w:hAnsi="宋体" w:hint="eastAsia"/>
                <w:color w:val="000000"/>
                <w:kern w:val="0"/>
              </w:rPr>
              <w:t>刊号：CN14-1358/N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9A" w:rsidRPr="00B47D18" w:rsidRDefault="00B47D18" w:rsidP="00B47D1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3500字</w:t>
            </w:r>
          </w:p>
        </w:tc>
      </w:tr>
    </w:tbl>
    <w:p w:rsidR="001430D1" w:rsidRPr="00B47D18" w:rsidRDefault="001430D1">
      <w:pPr>
        <w:spacing w:line="3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501"/>
      </w:tblGrid>
      <w:tr w:rsidR="001430D1" w:rsidRPr="00B47D18" w:rsidTr="00F0530E">
        <w:trPr>
          <w:trHeight w:val="11189"/>
        </w:trPr>
        <w:tc>
          <w:tcPr>
            <w:tcW w:w="821" w:type="dxa"/>
            <w:vAlign w:val="center"/>
          </w:tcPr>
          <w:p w:rsidR="001430D1" w:rsidRPr="00B47D18" w:rsidRDefault="001430D1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</w:p>
          <w:p w:rsidR="001430D1" w:rsidRPr="00B47D18" w:rsidRDefault="001430D1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</w:p>
          <w:p w:rsidR="001430D1" w:rsidRPr="00B47D18" w:rsidRDefault="007621AF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  <w:r w:rsidRPr="00B47D18">
              <w:rPr>
                <w:rFonts w:ascii="宋体" w:eastAsia="宋体" w:hint="eastAsia"/>
                <w:color w:val="000000"/>
                <w:kern w:val="0"/>
                <w:sz w:val="21"/>
              </w:rPr>
              <w:t>工</w:t>
            </w:r>
          </w:p>
          <w:p w:rsidR="001430D1" w:rsidRPr="00B47D18" w:rsidRDefault="001430D1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</w:p>
          <w:p w:rsidR="001430D1" w:rsidRPr="00B47D18" w:rsidRDefault="007621AF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  <w:r w:rsidRPr="00B47D18">
              <w:rPr>
                <w:rFonts w:ascii="宋体" w:eastAsia="宋体" w:hint="eastAsia"/>
                <w:color w:val="000000"/>
                <w:kern w:val="0"/>
                <w:sz w:val="21"/>
              </w:rPr>
              <w:t>作</w:t>
            </w:r>
          </w:p>
          <w:p w:rsidR="001430D1" w:rsidRPr="00B47D18" w:rsidRDefault="001430D1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</w:p>
          <w:p w:rsidR="001430D1" w:rsidRPr="00B47D18" w:rsidRDefault="007621AF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  <w:r w:rsidRPr="00B47D18">
              <w:rPr>
                <w:rFonts w:ascii="宋体" w:eastAsia="宋体" w:hint="eastAsia"/>
                <w:color w:val="000000"/>
                <w:kern w:val="0"/>
                <w:sz w:val="21"/>
              </w:rPr>
              <w:t>实</w:t>
            </w:r>
          </w:p>
          <w:p w:rsidR="001430D1" w:rsidRPr="00B47D18" w:rsidRDefault="001430D1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</w:p>
          <w:p w:rsidR="001430D1" w:rsidRPr="00B47D18" w:rsidRDefault="007621AF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  <w:proofErr w:type="gramStart"/>
            <w:r w:rsidRPr="00B47D18">
              <w:rPr>
                <w:rFonts w:ascii="宋体" w:eastAsia="宋体" w:hint="eastAsia"/>
                <w:color w:val="000000"/>
                <w:kern w:val="0"/>
                <w:sz w:val="21"/>
              </w:rPr>
              <w:t>绩</w:t>
            </w:r>
            <w:proofErr w:type="gramEnd"/>
          </w:p>
          <w:p w:rsidR="001430D1" w:rsidRPr="00B47D18" w:rsidRDefault="001430D1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</w:p>
          <w:p w:rsidR="001430D1" w:rsidRPr="00B47D18" w:rsidRDefault="007621AF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  <w:r w:rsidRPr="00B47D18">
              <w:rPr>
                <w:rFonts w:ascii="宋体" w:eastAsia="宋体" w:hint="eastAsia"/>
                <w:color w:val="000000"/>
                <w:kern w:val="0"/>
                <w:sz w:val="21"/>
              </w:rPr>
              <w:t>摘</w:t>
            </w:r>
          </w:p>
          <w:p w:rsidR="001430D1" w:rsidRPr="00B47D18" w:rsidRDefault="001430D1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</w:p>
          <w:p w:rsidR="001430D1" w:rsidRPr="00B47D18" w:rsidRDefault="007621AF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  <w:r w:rsidRPr="00B47D18">
              <w:rPr>
                <w:rFonts w:ascii="宋体" w:eastAsia="宋体" w:hint="eastAsia"/>
                <w:color w:val="000000"/>
                <w:kern w:val="0"/>
                <w:sz w:val="21"/>
              </w:rPr>
              <w:t>要</w:t>
            </w:r>
          </w:p>
          <w:p w:rsidR="001430D1" w:rsidRPr="00B47D18" w:rsidRDefault="007621AF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  <w:r w:rsidRPr="00B47D18">
              <w:rPr>
                <w:rFonts w:ascii="宋体" w:eastAsia="宋体" w:hint="eastAsia"/>
                <w:color w:val="000000"/>
                <w:kern w:val="0"/>
                <w:sz w:val="21"/>
              </w:rPr>
              <w:t>(1200字)</w:t>
            </w:r>
          </w:p>
          <w:p w:rsidR="001430D1" w:rsidRPr="00B47D18" w:rsidRDefault="001430D1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</w:p>
          <w:p w:rsidR="001430D1" w:rsidRPr="00B47D18" w:rsidRDefault="001430D1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</w:p>
          <w:p w:rsidR="001430D1" w:rsidRPr="00B47D18" w:rsidRDefault="001430D1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</w:p>
          <w:p w:rsidR="001430D1" w:rsidRPr="00B47D18" w:rsidRDefault="001430D1">
            <w:pPr>
              <w:pStyle w:val="a6"/>
              <w:spacing w:line="360" w:lineRule="exact"/>
              <w:rPr>
                <w:rFonts w:ascii="宋体" w:eastAsia="宋体"/>
                <w:color w:val="000000"/>
                <w:kern w:val="0"/>
                <w:sz w:val="21"/>
              </w:rPr>
            </w:pPr>
          </w:p>
        </w:tc>
        <w:tc>
          <w:tcPr>
            <w:tcW w:w="8501" w:type="dxa"/>
            <w:vAlign w:val="center"/>
          </w:tcPr>
          <w:p w:rsidR="00E6701F" w:rsidRPr="00B47D18" w:rsidRDefault="00E6701F" w:rsidP="00B47D18">
            <w:pPr>
              <w:pStyle w:val="a6"/>
              <w:spacing w:line="340" w:lineRule="exact"/>
              <w:ind w:firstLineChars="200" w:firstLine="420"/>
              <w:jc w:val="both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 w:rsidRPr="00B47D18"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我自2014年3月由学院网络中心调入学院档案馆工作，档案信息化管理岗位</w:t>
            </w:r>
            <w:r w:rsidR="003C4903"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。</w:t>
            </w:r>
            <w:r w:rsidR="003C4903" w:rsidRPr="00B47D18"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47D18"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2014年，承担馆内办公室内务和资产管理员工作，资产登记、入库、报账等工作。分管馆内教学档案、实物档案</w:t>
            </w:r>
            <w:r w:rsidRPr="003C4903">
              <w:rPr>
                <w:rFonts w:ascii="宋体" w:eastAsia="宋体" w:hint="eastAsia"/>
                <w:color w:val="000000"/>
                <w:spacing w:val="-60"/>
                <w:kern w:val="0"/>
                <w:sz w:val="21"/>
                <w:szCs w:val="21"/>
              </w:rPr>
              <w:t>，</w:t>
            </w:r>
            <w:r w:rsidRPr="00B47D18"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接待学生查阅档案190人/次。协助公司完成WEB</w:t>
            </w:r>
            <w:r w:rsidR="003C4903"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服务器和数据库服务器的安装调试</w:t>
            </w:r>
            <w:r w:rsidR="003C4903" w:rsidRPr="003C4903">
              <w:rPr>
                <w:rFonts w:ascii="宋体" w:eastAsia="宋体" w:hint="eastAsia"/>
                <w:color w:val="000000"/>
                <w:spacing w:val="-100"/>
                <w:kern w:val="0"/>
                <w:sz w:val="21"/>
                <w:szCs w:val="21"/>
              </w:rPr>
              <w:t xml:space="preserve"> ,</w:t>
            </w:r>
            <w:r w:rsidRPr="00B47D18"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“南大之星”档案管理系统的安装调试，建立起学院档案信息化管理系统平台。</w:t>
            </w:r>
          </w:p>
          <w:p w:rsidR="00E6701F" w:rsidRPr="00B47D18" w:rsidRDefault="00E6701F" w:rsidP="00B47D18">
            <w:pPr>
              <w:pStyle w:val="a6"/>
              <w:spacing w:line="340" w:lineRule="exact"/>
              <w:ind w:firstLineChars="150" w:firstLine="315"/>
              <w:jc w:val="both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47D18">
              <w:rPr>
                <w:rFonts w:ascii="宋体" w:eastAsia="宋体" w:hint="eastAsia"/>
                <w:color w:val="000000"/>
                <w:kern w:val="0"/>
                <w:sz w:val="21"/>
                <w:szCs w:val="21"/>
              </w:rPr>
              <w:t>2015年，分管馆内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基建、财务、项目档案的管理工作，整理核对了馆内原来基建档案、财务档案，并新收集、整理基建档案80盒、科研档案30盒、资产设备档案38盒，接待来馆查阅档案153人/次。设计馆内视频监控报警系统,并协助厂家完成工程的安装工作。</w:t>
            </w:r>
          </w:p>
          <w:p w:rsidR="00E6701F" w:rsidRPr="00B47D18" w:rsidRDefault="00E6701F" w:rsidP="00B47D18">
            <w:pPr>
              <w:spacing w:line="340" w:lineRule="exact"/>
              <w:ind w:firstLineChars="150" w:firstLine="315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="宋体" w:hint="eastAsia"/>
                <w:color w:val="000000"/>
                <w:kern w:val="0"/>
                <w:szCs w:val="21"/>
              </w:rPr>
              <w:t>2016年，管理馆内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基建、财务、项目档案的工作，主要完成</w:t>
            </w:r>
            <w:proofErr w:type="gramStart"/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以下项</w:t>
            </w:r>
            <w:proofErr w:type="gramEnd"/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工作：</w:t>
            </w:r>
          </w:p>
          <w:p w:rsidR="00E6701F" w:rsidRPr="00B47D18" w:rsidRDefault="00E6701F" w:rsidP="00B47D18">
            <w:pPr>
              <w:spacing w:line="340" w:lineRule="exact"/>
              <w:ind w:leftChars="300" w:left="840" w:hangingChars="100" w:hanging="21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1.在南大之星档案管理系统中，以高校档案十二大类分类法，就我院具体情况，进行了类目结构化设计和类目设定工作。</w:t>
            </w:r>
            <w:r w:rsidR="000118A6">
              <w:rPr>
                <w:rFonts w:asciiTheme="minorEastAsia" w:eastAsiaTheme="minorEastAsia" w:hAnsiTheme="minorEastAsia" w:hint="eastAsia"/>
                <w:kern w:val="0"/>
                <w:szCs w:val="21"/>
              </w:rPr>
              <w:t>标准化量化扫描工作程序。</w:t>
            </w:r>
          </w:p>
          <w:p w:rsidR="00E6701F" w:rsidRPr="00B47D18" w:rsidRDefault="00E6701F" w:rsidP="00B47D18">
            <w:pPr>
              <w:spacing w:line="340" w:lineRule="exact"/>
              <w:ind w:leftChars="300" w:left="840" w:hangingChars="100" w:hanging="21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2.</w:t>
            </w:r>
            <w:r w:rsidR="000118A6">
              <w:rPr>
                <w:rFonts w:asciiTheme="minorEastAsia" w:eastAsiaTheme="minorEastAsia" w:hAnsiTheme="minorEastAsia" w:hint="eastAsia"/>
                <w:kern w:val="0"/>
                <w:szCs w:val="21"/>
              </w:rPr>
              <w:t>与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同事完成了我院2008届至2015届所的毕业生</w:t>
            </w:r>
            <w:r w:rsidRPr="000118A6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</w:rPr>
              <w:t>（共计561个班，21978名学生）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的学籍卡档案的数字化扫描工作。</w:t>
            </w:r>
          </w:p>
          <w:p w:rsidR="00E6701F" w:rsidRPr="00B47D18" w:rsidRDefault="00E6701F" w:rsidP="00B47D18">
            <w:pPr>
              <w:spacing w:line="340" w:lineRule="exact"/>
              <w:ind w:leftChars="100" w:left="210"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3.二次开发了管理系统中，学籍档案、声像实物档案的基本信息录入模板。</w:t>
            </w:r>
          </w:p>
          <w:p w:rsidR="00E6701F" w:rsidRPr="00B47D18" w:rsidRDefault="00E6701F" w:rsidP="00B47D18">
            <w:pPr>
              <w:spacing w:line="340" w:lineRule="exact"/>
              <w:ind w:firstLineChars="300" w:firstLine="63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4.与同事完成2014届、2015届毕业生的基本信息录入和学籍卡数字化文件上传工作。</w:t>
            </w:r>
          </w:p>
          <w:p w:rsidR="00E6701F" w:rsidRPr="00B47D18" w:rsidRDefault="00E6701F" w:rsidP="00B47D18">
            <w:pPr>
              <w:spacing w:line="340" w:lineRule="exact"/>
              <w:ind w:leftChars="250" w:left="525" w:firstLineChars="50" w:firstLine="105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5.党群、行政档案基本信息录入，完成党群档案2008年～2014年计69卷487件、行政档案2010年～2014年计60卷412件。实物档案基本信息录入和档案图片上传；录入奖状</w:t>
            </w:r>
            <w:r w:rsidRPr="003C4903">
              <w:rPr>
                <w:rFonts w:asciiTheme="minorEastAsia" w:eastAsiaTheme="minorEastAsia" w:hAnsiTheme="minorEastAsia" w:hint="eastAsia"/>
                <w:spacing w:val="-60"/>
                <w:kern w:val="0"/>
                <w:szCs w:val="21"/>
              </w:rPr>
              <w:t>、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牌匾档案</w:t>
            </w:r>
            <w:r w:rsidRPr="003C4903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93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件</w:t>
            </w:r>
            <w:r w:rsidRPr="003C4903">
              <w:rPr>
                <w:rFonts w:asciiTheme="minorEastAsia" w:eastAsiaTheme="minorEastAsia" w:hAnsiTheme="minorEastAsia" w:hint="eastAsia"/>
                <w:spacing w:val="-60"/>
                <w:kern w:val="0"/>
                <w:szCs w:val="21"/>
              </w:rPr>
              <w:t>、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锦旗</w:t>
            </w:r>
            <w:r w:rsidRPr="003C4903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61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件</w:t>
            </w:r>
            <w:r w:rsidRPr="003C4903">
              <w:rPr>
                <w:rFonts w:asciiTheme="minorEastAsia" w:eastAsiaTheme="minorEastAsia" w:hAnsiTheme="minorEastAsia" w:hint="eastAsia"/>
                <w:spacing w:val="-60"/>
                <w:kern w:val="0"/>
                <w:szCs w:val="21"/>
              </w:rPr>
              <w:t>、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题词</w:t>
            </w:r>
            <w:r w:rsidRPr="003C4903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20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件</w:t>
            </w:r>
            <w:r w:rsidRPr="003C4903">
              <w:rPr>
                <w:rFonts w:asciiTheme="minorEastAsia" w:eastAsiaTheme="minorEastAsia" w:hAnsiTheme="minorEastAsia" w:hint="eastAsia"/>
                <w:spacing w:val="-60"/>
                <w:kern w:val="0"/>
                <w:szCs w:val="21"/>
              </w:rPr>
              <w:t>、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印章</w:t>
            </w:r>
            <w:r w:rsidRPr="003C4903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63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件,档案的拍摄</w:t>
            </w:r>
            <w:r w:rsidRPr="003C4903">
              <w:rPr>
                <w:rFonts w:asciiTheme="minorEastAsia" w:eastAsiaTheme="minorEastAsia" w:hAnsiTheme="minorEastAsia" w:hint="eastAsia"/>
                <w:spacing w:val="-60"/>
                <w:kern w:val="0"/>
                <w:szCs w:val="21"/>
              </w:rPr>
              <w:t>、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裁剪</w:t>
            </w:r>
            <w:r w:rsidRPr="003C4903">
              <w:rPr>
                <w:rFonts w:asciiTheme="minorEastAsia" w:eastAsiaTheme="minorEastAsia" w:hAnsiTheme="minorEastAsia" w:hint="eastAsia"/>
                <w:spacing w:val="-60"/>
                <w:kern w:val="0"/>
                <w:szCs w:val="21"/>
              </w:rPr>
              <w:t>、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编辑上传。</w:t>
            </w:r>
          </w:p>
          <w:p w:rsidR="00E6701F" w:rsidRPr="003C4903" w:rsidRDefault="00E6701F" w:rsidP="00B47D18">
            <w:pPr>
              <w:spacing w:line="340" w:lineRule="exact"/>
              <w:ind w:leftChars="250" w:left="525" w:firstLineChars="50" w:firstLine="105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6.接待档案查</w:t>
            </w:r>
            <w:r w:rsidR="003C4903">
              <w:rPr>
                <w:rFonts w:asciiTheme="minorEastAsia" w:eastAsiaTheme="minorEastAsia" w:hAnsiTheme="minorEastAsia" w:hint="eastAsia"/>
                <w:kern w:val="0"/>
                <w:szCs w:val="21"/>
              </w:rPr>
              <w:t>阅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共计29次109卷。配合学院2016年资产大清查</w:t>
            </w:r>
            <w:r w:rsidRPr="003C4903">
              <w:rPr>
                <w:rFonts w:asciiTheme="minorEastAsia" w:eastAsiaTheme="minorEastAsia" w:hAnsiTheme="minorEastAsia" w:hint="eastAsia"/>
                <w:spacing w:val="-60"/>
                <w:kern w:val="0"/>
                <w:szCs w:val="21"/>
              </w:rPr>
              <w:t>，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接待查阅</w:t>
            </w:r>
            <w:r w:rsidRPr="003C4903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1112卷/次。</w:t>
            </w:r>
          </w:p>
          <w:p w:rsidR="00E6701F" w:rsidRPr="00B47D18" w:rsidRDefault="00E6701F" w:rsidP="000118A6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="宋体" w:hint="eastAsia"/>
                <w:color w:val="000000"/>
                <w:kern w:val="0"/>
                <w:szCs w:val="21"/>
              </w:rPr>
              <w:t>2017年，管理馆内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基建、财务、项目档案的工作，主要完成以下几项工作：</w:t>
            </w:r>
          </w:p>
          <w:p w:rsidR="00E6701F" w:rsidRPr="00B47D18" w:rsidRDefault="00E6701F" w:rsidP="000118A6">
            <w:pPr>
              <w:spacing w:line="320" w:lineRule="exact"/>
              <w:ind w:leftChars="300" w:left="840" w:hangingChars="100" w:hanging="21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1.</w:t>
            </w:r>
            <w:r w:rsidR="0089099D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完成</w:t>
            </w:r>
            <w:r w:rsidRPr="000118A6">
              <w:rPr>
                <w:rFonts w:asciiTheme="minorEastAsia" w:eastAsiaTheme="minorEastAsia" w:hAnsiTheme="minorEastAsia" w:hint="eastAsia"/>
                <w:spacing w:val="-14"/>
                <w:kern w:val="0"/>
                <w:szCs w:val="21"/>
              </w:rPr>
              <w:t>2005年至2013年</w:t>
            </w:r>
            <w:r w:rsidR="00F76E2C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科研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档案的扫描共计178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卷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650</w:t>
            </w:r>
            <w:r w:rsidR="0089099D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件；</w:t>
            </w:r>
            <w:r w:rsidR="00E643EA" w:rsidRPr="000118A6">
              <w:rPr>
                <w:rFonts w:asciiTheme="minorEastAsia" w:eastAsiaTheme="minorEastAsia" w:hAnsiTheme="minorEastAsia" w:hint="eastAsia"/>
                <w:spacing w:val="-14"/>
                <w:kern w:val="0"/>
                <w:szCs w:val="21"/>
              </w:rPr>
              <w:t>2013至2016年</w:t>
            </w:r>
            <w:r w:rsidR="0089099D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设备档案的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目录录入</w:t>
            </w:r>
            <w:r w:rsidR="00E643EA" w:rsidRPr="000118A6">
              <w:rPr>
                <w:rFonts w:asciiTheme="minorEastAsia" w:eastAsiaTheme="minorEastAsia" w:hAnsiTheme="minorEastAsia" w:hint="eastAsia"/>
                <w:spacing w:val="-60"/>
                <w:kern w:val="0"/>
                <w:szCs w:val="21"/>
              </w:rPr>
              <w:t>、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扫描完成共计68卷510件。2008年</w:t>
            </w:r>
            <w:r w:rsidR="00E643EA" w:rsidRPr="000118A6">
              <w:rPr>
                <w:rFonts w:asciiTheme="minorEastAsia" w:eastAsiaTheme="minorEastAsia" w:hAnsiTheme="minorEastAsia" w:hint="eastAsia"/>
                <w:spacing w:val="-60"/>
                <w:kern w:val="0"/>
                <w:szCs w:val="21"/>
              </w:rPr>
              <w:t>、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2010年</w:t>
            </w:r>
            <w:r w:rsidR="00E643EA" w:rsidRPr="000118A6">
              <w:rPr>
                <w:rFonts w:asciiTheme="minorEastAsia" w:eastAsiaTheme="minorEastAsia" w:hAnsiTheme="minorEastAsia" w:hint="eastAsia"/>
                <w:spacing w:val="-60"/>
                <w:kern w:val="0"/>
                <w:szCs w:val="21"/>
              </w:rPr>
              <w:t>、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201</w:t>
            </w:r>
            <w:r w:rsidR="00E643EA" w:rsidRPr="000118A6"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1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年行政档案目录录入。</w:t>
            </w:r>
          </w:p>
          <w:p w:rsidR="00E6701F" w:rsidRPr="00B47D18" w:rsidRDefault="00E6701F" w:rsidP="000118A6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2.</w:t>
            </w:r>
            <w:r w:rsidR="0089099D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二次开发了管理系统中，科研档案的基本信息的录入模板。</w:t>
            </w:r>
          </w:p>
          <w:p w:rsidR="00E6701F" w:rsidRPr="00B47D18" w:rsidRDefault="00E6701F" w:rsidP="000118A6">
            <w:pPr>
              <w:spacing w:line="320" w:lineRule="exact"/>
              <w:ind w:leftChars="100" w:left="210"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3.</w:t>
            </w:r>
            <w:r w:rsidR="00E643EA" w:rsidRPr="00B47D18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接待部门及个人常规档案查阅，共计30次</w:t>
            </w:r>
          </w:p>
          <w:p w:rsidR="00B129D7" w:rsidRPr="00B47D18" w:rsidRDefault="00B129D7" w:rsidP="000118A6">
            <w:pPr>
              <w:pStyle w:val="a6"/>
              <w:numPr>
                <w:ilvl w:val="0"/>
                <w:numId w:val="2"/>
              </w:numPr>
              <w:spacing w:line="320" w:lineRule="exact"/>
              <w:jc w:val="both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管理党群行政档案、学生档案</w:t>
            </w:r>
          </w:p>
          <w:p w:rsidR="00F76E2C" w:rsidRPr="00B47D18" w:rsidRDefault="00B129D7" w:rsidP="000118A6">
            <w:pPr>
              <w:spacing w:line="320" w:lineRule="exact"/>
              <w:ind w:leftChars="100" w:left="1050" w:hangingChars="400" w:hanging="84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 w:rsidR="0084445E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</w:t>
            </w:r>
            <w:r w:rsidR="00F76E2C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1.</w:t>
            </w:r>
            <w:r w:rsidR="00F76E2C" w:rsidRPr="00B47D18"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 w:rsidR="00F76E2C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完成学生档案查阅工作357人/次，教育部学士学位认证中心核实工作29人/次，校内部门人员的各类档案查阅62人/次。</w:t>
            </w:r>
          </w:p>
          <w:p w:rsidR="00E643EA" w:rsidRPr="00B47D18" w:rsidRDefault="00F76E2C" w:rsidP="000118A6">
            <w:pPr>
              <w:spacing w:line="320" w:lineRule="exact"/>
              <w:ind w:leftChars="250" w:left="525" w:firstLineChars="100" w:firstLine="21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  <w:r w:rsidR="00B129D7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.</w:t>
            </w:r>
            <w:r w:rsidR="00E643EA" w:rsidRPr="00B47D18"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收集</w:t>
            </w:r>
            <w:r w:rsidR="0084445E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、整理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2018</w:t>
            </w:r>
            <w:r w:rsidR="0084445E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届学生学籍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档案</w:t>
            </w:r>
            <w:r w:rsidR="0084445E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优秀毕业论文</w:t>
            </w:r>
            <w:r w:rsidR="0084445E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等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="0084445E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93册，</w:t>
            </w:r>
            <w:proofErr w:type="gramStart"/>
            <w:r w:rsidR="0084445E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组卷97卷</w:t>
            </w:r>
            <w:proofErr w:type="gramEnd"/>
          </w:p>
          <w:p w:rsidR="00B129D7" w:rsidRPr="00B47D18" w:rsidRDefault="00F76E2C" w:rsidP="000118A6">
            <w:pPr>
              <w:pStyle w:val="a6"/>
              <w:spacing w:line="320" w:lineRule="exact"/>
              <w:ind w:firstLineChars="350" w:firstLine="735"/>
              <w:jc w:val="both"/>
              <w:rPr>
                <w:rFonts w:ascii="宋体" w:eastAsia="宋体" w:hAnsi="Times New Roman"/>
                <w:color w:val="000000"/>
                <w:kern w:val="0"/>
                <w:sz w:val="21"/>
                <w:szCs w:val="21"/>
              </w:rPr>
            </w:pPr>
            <w:r w:rsidRPr="00B47D1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3</w:t>
            </w:r>
            <w:r w:rsidR="00E643EA" w:rsidRPr="00B47D1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. </w:t>
            </w:r>
            <w:r w:rsidR="0084445E" w:rsidRPr="00B47D18">
              <w:rPr>
                <w:rFonts w:ascii="宋体" w:eastAsia="宋体" w:hAnsi="Times New Roman" w:hint="eastAsia"/>
                <w:color w:val="000000"/>
                <w:kern w:val="0"/>
                <w:sz w:val="21"/>
                <w:szCs w:val="21"/>
              </w:rPr>
              <w:t>扫描2017届学生学籍卡工作，共计扫描50卷，3519页。</w:t>
            </w:r>
          </w:p>
          <w:p w:rsidR="0084445E" w:rsidRPr="00B47D18" w:rsidRDefault="00F76E2C" w:rsidP="000118A6">
            <w:pPr>
              <w:spacing w:line="320" w:lineRule="exact"/>
              <w:ind w:firstLineChars="350" w:firstLine="735"/>
              <w:rPr>
                <w:rFonts w:ascii="宋体"/>
                <w:color w:val="000000"/>
                <w:kern w:val="0"/>
                <w:szCs w:val="21"/>
              </w:rPr>
            </w:pPr>
            <w:r w:rsidRPr="00B47D18">
              <w:rPr>
                <w:rFonts w:ascii="宋体" w:hint="eastAsia"/>
                <w:color w:val="000000"/>
                <w:kern w:val="0"/>
                <w:szCs w:val="21"/>
              </w:rPr>
              <w:t>4</w:t>
            </w:r>
            <w:r w:rsidR="0084445E" w:rsidRPr="00B47D18">
              <w:rPr>
                <w:rFonts w:ascii="宋体" w:hint="eastAsia"/>
                <w:color w:val="000000"/>
                <w:kern w:val="0"/>
                <w:szCs w:val="21"/>
              </w:rPr>
              <w:t>.</w:t>
            </w:r>
            <w:r w:rsidR="0089099D" w:rsidRPr="00B47D18"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84445E" w:rsidRPr="00B47D18">
              <w:rPr>
                <w:rFonts w:ascii="宋体" w:hint="eastAsia"/>
                <w:color w:val="000000"/>
                <w:kern w:val="0"/>
                <w:szCs w:val="21"/>
              </w:rPr>
              <w:t>与同事一起完成扫描2012年至2016年度会计凭证档案,并刻录两份光盘存档。</w:t>
            </w:r>
          </w:p>
          <w:p w:rsidR="001430D1" w:rsidRPr="003C4903" w:rsidRDefault="00F76E2C" w:rsidP="000118A6">
            <w:pPr>
              <w:spacing w:line="320" w:lineRule="exact"/>
              <w:ind w:leftChars="352" w:left="949" w:hangingChars="100" w:hanging="21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47D18">
              <w:rPr>
                <w:rFonts w:ascii="宋体" w:hint="eastAsia"/>
                <w:color w:val="000000"/>
                <w:kern w:val="0"/>
                <w:szCs w:val="21"/>
              </w:rPr>
              <w:t>5</w:t>
            </w:r>
            <w:r w:rsidR="0084445E" w:rsidRPr="00B47D18">
              <w:rPr>
                <w:rFonts w:ascii="宋体" w:hint="eastAsia"/>
                <w:color w:val="000000"/>
                <w:kern w:val="0"/>
                <w:szCs w:val="21"/>
              </w:rPr>
              <w:t>.</w:t>
            </w:r>
            <w:r w:rsidR="0089099D" w:rsidRPr="00B47D18"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89099D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与同事一起完成《校友录》编撰</w:t>
            </w:r>
            <w:r w:rsidR="0084445E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工作中，完成相应信息采集、分类整理、信息录入、编辑等工作。</w:t>
            </w:r>
            <w:r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独自编撰学院2013至2018届《优秀学位论文通报》</w:t>
            </w:r>
            <w:r w:rsidR="0089099D" w:rsidRPr="00B47D18">
              <w:rPr>
                <w:rFonts w:asciiTheme="minorEastAsia" w:eastAsiaTheme="minorEastAsia" w:hAnsiTheme="minorEastAsia" w:hint="eastAsia"/>
                <w:kern w:val="0"/>
                <w:szCs w:val="21"/>
              </w:rPr>
              <w:t>一册。</w:t>
            </w:r>
          </w:p>
          <w:p w:rsidR="000118A6" w:rsidRDefault="007621AF" w:rsidP="000118A6">
            <w:pPr>
              <w:pStyle w:val="a6"/>
              <w:spacing w:line="400" w:lineRule="exact"/>
              <w:rPr>
                <w:rFonts w:ascii="宋体" w:eastAsia="宋体"/>
                <w:color w:val="000000"/>
                <w:kern w:val="0"/>
                <w:sz w:val="21"/>
              </w:rPr>
            </w:pPr>
            <w:r w:rsidRPr="00B47D18">
              <w:rPr>
                <w:rFonts w:ascii="宋体" w:eastAsia="宋体" w:hint="eastAsia"/>
                <w:color w:val="000000"/>
                <w:kern w:val="0"/>
                <w:sz w:val="21"/>
              </w:rPr>
              <w:t xml:space="preserve">                     </w:t>
            </w:r>
          </w:p>
          <w:p w:rsidR="001430D1" w:rsidRPr="00B47D18" w:rsidRDefault="000118A6" w:rsidP="000118A6">
            <w:pPr>
              <w:pStyle w:val="a6"/>
              <w:spacing w:line="400" w:lineRule="exact"/>
              <w:rPr>
                <w:rFonts w:ascii="宋体" w:eastAsia="宋体"/>
                <w:color w:val="000000"/>
                <w:kern w:val="0"/>
                <w:sz w:val="21"/>
              </w:rPr>
            </w:pPr>
            <w:r>
              <w:rPr>
                <w:rFonts w:ascii="宋体" w:eastAsia="宋体" w:hint="eastAsia"/>
                <w:color w:val="000000"/>
                <w:kern w:val="0"/>
                <w:sz w:val="21"/>
              </w:rPr>
              <w:t xml:space="preserve">                 </w:t>
            </w:r>
            <w:r w:rsidR="007621AF" w:rsidRPr="00B47D18">
              <w:rPr>
                <w:rFonts w:ascii="宋体" w:eastAsia="宋体" w:hint="eastAsia"/>
                <w:color w:val="000000"/>
                <w:kern w:val="0"/>
                <w:sz w:val="21"/>
              </w:rPr>
              <w:t>签名：</w:t>
            </w:r>
            <w:r w:rsidR="007621AF" w:rsidRPr="00B47D18">
              <w:rPr>
                <w:rFonts w:ascii="宋体" w:eastAsia="宋体" w:hint="eastAsia"/>
                <w:color w:val="000000"/>
                <w:kern w:val="0"/>
                <w:sz w:val="21"/>
                <w:u w:val="single"/>
              </w:rPr>
              <w:t xml:space="preserve">                  </w:t>
            </w:r>
          </w:p>
        </w:tc>
      </w:tr>
      <w:tr w:rsidR="001430D1" w:rsidRPr="00B47D18" w:rsidTr="00F0530E">
        <w:trPr>
          <w:trHeight w:val="1557"/>
        </w:trPr>
        <w:tc>
          <w:tcPr>
            <w:tcW w:w="821" w:type="dxa"/>
            <w:vAlign w:val="center"/>
          </w:tcPr>
          <w:p w:rsidR="001430D1" w:rsidRPr="00B47D18" w:rsidRDefault="001430D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</w:p>
          <w:p w:rsidR="001430D1" w:rsidRPr="00B47D18" w:rsidRDefault="007621AF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单位</w:t>
            </w:r>
          </w:p>
          <w:p w:rsidR="001430D1" w:rsidRPr="00B47D18" w:rsidRDefault="007621AF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推荐</w:t>
            </w:r>
          </w:p>
          <w:p w:rsidR="001430D1" w:rsidRPr="00B47D18" w:rsidRDefault="007621AF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>意见</w:t>
            </w:r>
          </w:p>
          <w:p w:rsidR="001430D1" w:rsidRPr="00B47D18" w:rsidRDefault="001430D1">
            <w:pPr>
              <w:spacing w:line="360" w:lineRule="exact"/>
              <w:ind w:firstLineChars="2700" w:firstLine="5670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501" w:type="dxa"/>
          </w:tcPr>
          <w:p w:rsidR="001430D1" w:rsidRPr="00B47D18" w:rsidRDefault="001430D1" w:rsidP="009A7F4F">
            <w:pPr>
              <w:spacing w:line="360" w:lineRule="exact"/>
              <w:rPr>
                <w:rFonts w:ascii="宋体" w:hAnsi="宋体"/>
                <w:color w:val="000000"/>
                <w:kern w:val="0"/>
              </w:rPr>
            </w:pPr>
          </w:p>
          <w:p w:rsidR="009A7F4F" w:rsidRDefault="007621AF">
            <w:pPr>
              <w:spacing w:line="360" w:lineRule="exact"/>
              <w:ind w:firstLineChars="550" w:firstLine="1155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 xml:space="preserve">                                   </w:t>
            </w:r>
          </w:p>
          <w:p w:rsidR="001430D1" w:rsidRPr="00B47D18" w:rsidRDefault="007621AF">
            <w:pPr>
              <w:spacing w:line="360" w:lineRule="exact"/>
              <w:ind w:firstLineChars="550" w:firstLine="1155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 xml:space="preserve"> </w:t>
            </w:r>
          </w:p>
          <w:p w:rsidR="001430D1" w:rsidRPr="00B47D18" w:rsidRDefault="007621AF">
            <w:pPr>
              <w:spacing w:line="360" w:lineRule="exact"/>
              <w:ind w:firstLineChars="2900" w:firstLine="6090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 xml:space="preserve">  （ 公 章）</w:t>
            </w:r>
          </w:p>
          <w:p w:rsidR="001430D1" w:rsidRPr="00B47D18" w:rsidRDefault="007621AF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kern w:val="0"/>
              </w:rPr>
            </w:pPr>
            <w:r w:rsidRPr="00B47D18">
              <w:rPr>
                <w:rFonts w:ascii="宋体" w:hAnsi="宋体" w:hint="eastAsia"/>
                <w:color w:val="000000"/>
                <w:kern w:val="0"/>
              </w:rPr>
              <w:t xml:space="preserve">单位负责人（签名）                        </w:t>
            </w:r>
            <w:r w:rsidRPr="00B47D18">
              <w:rPr>
                <w:rFonts w:ascii="宋体" w:hAnsi="宋体"/>
                <w:color w:val="000000"/>
                <w:kern w:val="0"/>
              </w:rPr>
              <w:tab/>
            </w:r>
            <w:r w:rsidRPr="00B47D18">
              <w:rPr>
                <w:rFonts w:ascii="宋体" w:hAnsi="宋体" w:hint="eastAsia"/>
                <w:color w:val="000000"/>
                <w:kern w:val="0"/>
              </w:rPr>
              <w:t xml:space="preserve">            年   月   日</w:t>
            </w:r>
          </w:p>
        </w:tc>
      </w:tr>
    </w:tbl>
    <w:p w:rsidR="007621AF" w:rsidRPr="00F0530E" w:rsidRDefault="007621AF" w:rsidP="009A7F4F">
      <w:pPr>
        <w:spacing w:line="3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bookmarkStart w:id="0" w:name="_GoBack"/>
      <w:bookmarkEnd w:id="0"/>
    </w:p>
    <w:sectPr w:rsidR="007621AF" w:rsidRPr="00F0530E" w:rsidSect="001430D1">
      <w:footerReference w:type="even" r:id="rId8"/>
      <w:footerReference w:type="default" r:id="rId9"/>
      <w:pgSz w:w="11906" w:h="16838"/>
      <w:pgMar w:top="1985" w:right="1474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66" w:rsidRDefault="00FA4066" w:rsidP="0054132E">
      <w:r>
        <w:separator/>
      </w:r>
    </w:p>
  </w:endnote>
  <w:endnote w:type="continuationSeparator" w:id="0">
    <w:p w:rsidR="00FA4066" w:rsidRDefault="00FA4066" w:rsidP="0054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D1" w:rsidRDefault="00303F3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7621AF">
      <w:rPr>
        <w:rStyle w:val="a3"/>
      </w:rPr>
      <w:instrText xml:space="preserve">PAGE  </w:instrText>
    </w:r>
    <w:r>
      <w:fldChar w:fldCharType="end"/>
    </w:r>
  </w:p>
  <w:p w:rsidR="001430D1" w:rsidRDefault="001430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D1" w:rsidRDefault="00303F33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7621AF">
      <w:rPr>
        <w:rStyle w:val="a3"/>
      </w:rPr>
      <w:instrText xml:space="preserve">PAGE  </w:instrText>
    </w:r>
    <w:r>
      <w:fldChar w:fldCharType="separate"/>
    </w:r>
    <w:r w:rsidR="009A7F4F">
      <w:rPr>
        <w:rStyle w:val="a3"/>
        <w:noProof/>
      </w:rPr>
      <w:t>1</w:t>
    </w:r>
    <w:r>
      <w:fldChar w:fldCharType="end"/>
    </w:r>
  </w:p>
  <w:p w:rsidR="001430D1" w:rsidRDefault="001430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66" w:rsidRDefault="00FA4066" w:rsidP="0054132E">
      <w:r>
        <w:separator/>
      </w:r>
    </w:p>
  </w:footnote>
  <w:footnote w:type="continuationSeparator" w:id="0">
    <w:p w:rsidR="00FA4066" w:rsidRDefault="00FA4066" w:rsidP="0054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6783"/>
    <w:multiLevelType w:val="hybridMultilevel"/>
    <w:tmpl w:val="273A62EC"/>
    <w:lvl w:ilvl="0" w:tplc="569615CA">
      <w:start w:val="2018"/>
      <w:numFmt w:val="decimal"/>
      <w:lvlText w:val="%1年，"/>
      <w:lvlJc w:val="left"/>
      <w:pPr>
        <w:ind w:left="1156" w:hanging="8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0" w:hanging="420"/>
      </w:pPr>
    </w:lvl>
    <w:lvl w:ilvl="2" w:tplc="0409001B" w:tentative="1">
      <w:start w:val="1"/>
      <w:numFmt w:val="lowerRoman"/>
      <w:lvlText w:val="%3."/>
      <w:lvlJc w:val="righ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9" w:tentative="1">
      <w:start w:val="1"/>
      <w:numFmt w:val="lowerLetter"/>
      <w:lvlText w:val="%5)"/>
      <w:lvlJc w:val="left"/>
      <w:pPr>
        <w:ind w:left="2440" w:hanging="420"/>
      </w:pPr>
    </w:lvl>
    <w:lvl w:ilvl="5" w:tplc="0409001B" w:tentative="1">
      <w:start w:val="1"/>
      <w:numFmt w:val="lowerRoman"/>
      <w:lvlText w:val="%6."/>
      <w:lvlJc w:val="righ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9" w:tentative="1">
      <w:start w:val="1"/>
      <w:numFmt w:val="lowerLetter"/>
      <w:lvlText w:val="%8)"/>
      <w:lvlJc w:val="left"/>
      <w:pPr>
        <w:ind w:left="3700" w:hanging="420"/>
      </w:pPr>
    </w:lvl>
    <w:lvl w:ilvl="8" w:tplc="0409001B" w:tentative="1">
      <w:start w:val="1"/>
      <w:numFmt w:val="lowerRoman"/>
      <w:lvlText w:val="%9."/>
      <w:lvlJc w:val="right"/>
      <w:pPr>
        <w:ind w:left="4120" w:hanging="420"/>
      </w:pPr>
    </w:lvl>
  </w:abstractNum>
  <w:abstractNum w:abstractNumId="1" w15:restartNumberingAfterBreak="0">
    <w:nsid w:val="65412E4F"/>
    <w:multiLevelType w:val="hybridMultilevel"/>
    <w:tmpl w:val="7DFEE398"/>
    <w:lvl w:ilvl="0" w:tplc="2FA4357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B4E"/>
    <w:rsid w:val="000118A6"/>
    <w:rsid w:val="000512CF"/>
    <w:rsid w:val="001430D1"/>
    <w:rsid w:val="00300B4E"/>
    <w:rsid w:val="00303F33"/>
    <w:rsid w:val="00370191"/>
    <w:rsid w:val="003C4903"/>
    <w:rsid w:val="00443A5C"/>
    <w:rsid w:val="00547A94"/>
    <w:rsid w:val="00574076"/>
    <w:rsid w:val="005B7434"/>
    <w:rsid w:val="0060103A"/>
    <w:rsid w:val="00670CB6"/>
    <w:rsid w:val="007621AF"/>
    <w:rsid w:val="007851B9"/>
    <w:rsid w:val="007A1990"/>
    <w:rsid w:val="0084445E"/>
    <w:rsid w:val="0089099D"/>
    <w:rsid w:val="00925093"/>
    <w:rsid w:val="009A7F4F"/>
    <w:rsid w:val="00B129D7"/>
    <w:rsid w:val="00B438E7"/>
    <w:rsid w:val="00B47D18"/>
    <w:rsid w:val="00B64055"/>
    <w:rsid w:val="00C05244"/>
    <w:rsid w:val="00E643EA"/>
    <w:rsid w:val="00E6701F"/>
    <w:rsid w:val="00E7069A"/>
    <w:rsid w:val="00F0530E"/>
    <w:rsid w:val="00F76E2C"/>
    <w:rsid w:val="00FA4066"/>
    <w:rsid w:val="07C87701"/>
    <w:rsid w:val="0E8B33AC"/>
    <w:rsid w:val="0EF11271"/>
    <w:rsid w:val="16BE0070"/>
    <w:rsid w:val="1958786F"/>
    <w:rsid w:val="21E6061C"/>
    <w:rsid w:val="236B5D64"/>
    <w:rsid w:val="25AC21E7"/>
    <w:rsid w:val="2748617A"/>
    <w:rsid w:val="369271A9"/>
    <w:rsid w:val="3E120B9A"/>
    <w:rsid w:val="401D5151"/>
    <w:rsid w:val="413B0407"/>
    <w:rsid w:val="425C7DEA"/>
    <w:rsid w:val="45157651"/>
    <w:rsid w:val="45740803"/>
    <w:rsid w:val="46EB664A"/>
    <w:rsid w:val="558D65B2"/>
    <w:rsid w:val="64E73DE2"/>
    <w:rsid w:val="68525984"/>
    <w:rsid w:val="68C66405"/>
    <w:rsid w:val="69735DB8"/>
    <w:rsid w:val="6B873A29"/>
    <w:rsid w:val="75BC0141"/>
    <w:rsid w:val="75DD3C1E"/>
    <w:rsid w:val="76C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EC3D7"/>
  <w15:docId w15:val="{E4669A02-7BA0-4CFA-8DFB-8684D8C7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30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430D1"/>
  </w:style>
  <w:style w:type="paragraph" w:styleId="a4">
    <w:name w:val="Normal (Web)"/>
    <w:basedOn w:val="a"/>
    <w:rsid w:val="001430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rsid w:val="00143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"/>
    <w:basedOn w:val="a"/>
    <w:rsid w:val="001430D1"/>
    <w:pPr>
      <w:spacing w:line="700" w:lineRule="exact"/>
      <w:jc w:val="center"/>
    </w:pPr>
    <w:rPr>
      <w:rFonts w:ascii="方正小标宋简体" w:eastAsia="方正小标宋简体" w:hAnsi="宋体"/>
      <w:sz w:val="44"/>
    </w:rPr>
  </w:style>
  <w:style w:type="paragraph" w:styleId="a7">
    <w:name w:val="header"/>
    <w:basedOn w:val="a"/>
    <w:link w:val="a8"/>
    <w:rsid w:val="00E70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706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8A04A-E6AC-48FD-B1EA-1D8A69FE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>山西省档案局（馆）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宋杨</dc:creator>
  <cp:lastModifiedBy>韩瑞婧</cp:lastModifiedBy>
  <cp:revision>3</cp:revision>
  <cp:lastPrinted>2019-09-12T04:55:00Z</cp:lastPrinted>
  <dcterms:created xsi:type="dcterms:W3CDTF">2019-09-12T09:57:00Z</dcterms:created>
  <dcterms:modified xsi:type="dcterms:W3CDTF">2019-09-16T07:58:00Z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